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B22" w:rsidRPr="00DC3B22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B22">
        <w:rPr>
          <w:rFonts w:ascii="Times New Roman" w:hAnsi="Times New Roman" w:cs="Times New Roman"/>
          <w:color w:val="000000"/>
          <w:sz w:val="20"/>
          <w:szCs w:val="20"/>
        </w:rPr>
        <w:t>Приложение №6</w:t>
      </w:r>
      <w:r>
        <w:rPr>
          <w:rFonts w:ascii="Times New Roman" w:hAnsi="Times New Roman" w:cs="Times New Roman"/>
          <w:color w:val="000000"/>
          <w:sz w:val="20"/>
          <w:szCs w:val="20"/>
        </w:rPr>
        <w:t>.3</w:t>
      </w:r>
    </w:p>
    <w:p w:rsidR="00DC3B22" w:rsidRPr="00DC3B22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DC3B22">
        <w:rPr>
          <w:rFonts w:ascii="Times New Roman" w:hAnsi="Times New Roman" w:cs="Times New Roman"/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</w:r>
      <w:r w:rsidR="001601D0">
        <w:rPr>
          <w:rFonts w:ascii="Times New Roman" w:hAnsi="Times New Roman" w:cs="Times New Roman"/>
          <w:color w:val="000000"/>
          <w:sz w:val="20"/>
          <w:szCs w:val="20"/>
        </w:rPr>
        <w:t>4</w:t>
      </w:r>
      <w:r w:rsidRPr="00DC3B22">
        <w:rPr>
          <w:rFonts w:ascii="Times New Roman" w:hAnsi="Times New Roman" w:cs="Times New Roman"/>
          <w:color w:val="000000"/>
          <w:sz w:val="20"/>
          <w:szCs w:val="20"/>
        </w:rPr>
        <w:t xml:space="preserve"> году, 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принятому </w:t>
      </w:r>
      <w:r w:rsidR="001601D0">
        <w:rPr>
          <w:rFonts w:ascii="Times New Roman" w:hAnsi="Times New Roman" w:cs="Times New Roman"/>
          <w:color w:val="000000" w:themeColor="text1"/>
          <w:sz w:val="20"/>
          <w:szCs w:val="20"/>
        </w:rPr>
        <w:t>05</w:t>
      </w:r>
      <w:r w:rsidR="00032B39">
        <w:rPr>
          <w:rFonts w:ascii="Times New Roman" w:hAnsi="Times New Roman" w:cs="Times New Roman"/>
          <w:color w:val="000000" w:themeColor="text1"/>
          <w:sz w:val="20"/>
          <w:szCs w:val="20"/>
        </w:rPr>
        <w:t>.02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>.202</w:t>
      </w:r>
      <w:r w:rsidR="001601D0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г.</w:t>
      </w:r>
    </w:p>
    <w:p w:rsidR="00DC3B22" w:rsidRPr="004B64E3" w:rsidRDefault="00DC3B22" w:rsidP="008B3723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8018E" w:rsidRDefault="004B2B51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539F7">
        <w:rPr>
          <w:rFonts w:ascii="Times New Roman" w:hAnsi="Times New Roman" w:cs="Times New Roman"/>
          <w:b/>
          <w:sz w:val="24"/>
          <w:szCs w:val="24"/>
        </w:rPr>
        <w:t>Порядок п</w:t>
      </w:r>
      <w:r w:rsidR="008B3723" w:rsidRPr="006539F7">
        <w:rPr>
          <w:rFonts w:ascii="Times New Roman" w:hAnsi="Times New Roman" w:cs="Times New Roman"/>
          <w:b/>
          <w:sz w:val="24"/>
          <w:szCs w:val="24"/>
        </w:rPr>
        <w:t>рименени</w:t>
      </w:r>
      <w:r w:rsidRPr="006539F7">
        <w:rPr>
          <w:rFonts w:ascii="Times New Roman" w:hAnsi="Times New Roman" w:cs="Times New Roman"/>
          <w:b/>
          <w:sz w:val="24"/>
          <w:szCs w:val="24"/>
        </w:rPr>
        <w:t>я</w:t>
      </w:r>
      <w:r w:rsidR="008B3723" w:rsidRPr="006539F7">
        <w:rPr>
          <w:rFonts w:ascii="Times New Roman" w:hAnsi="Times New Roman" w:cs="Times New Roman"/>
          <w:b/>
          <w:sz w:val="24"/>
          <w:szCs w:val="24"/>
        </w:rPr>
        <w:t xml:space="preserve"> показателей результативности </w:t>
      </w:r>
    </w:p>
    <w:p w:rsidR="008B3723" w:rsidRPr="006539F7" w:rsidRDefault="008B3723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539F7">
        <w:rPr>
          <w:rFonts w:ascii="Times New Roman" w:hAnsi="Times New Roman" w:cs="Times New Roman"/>
          <w:b/>
          <w:sz w:val="24"/>
          <w:szCs w:val="24"/>
        </w:rPr>
        <w:t>деятельности медицинской организации</w:t>
      </w:r>
    </w:p>
    <w:p w:rsidR="00884CCA" w:rsidRPr="004B64E3" w:rsidRDefault="00884CCA" w:rsidP="00884CCA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C31769" w:rsidRPr="00527485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Оценка</w:t>
      </w:r>
      <w:r w:rsidR="00CA1848" w:rsidRPr="00527485">
        <w:rPr>
          <w:rFonts w:ascii="Times New Roman" w:hAnsi="Times New Roman" w:cs="Times New Roman"/>
          <w:sz w:val="24"/>
          <w:szCs w:val="24"/>
        </w:rPr>
        <w:t xml:space="preserve"> достижения показателей результативности деятельности </w:t>
      </w:r>
      <w:r w:rsidR="00293775" w:rsidRPr="00527485">
        <w:rPr>
          <w:rFonts w:ascii="Times New Roman" w:hAnsi="Times New Roman" w:cs="Times New Roman"/>
          <w:sz w:val="24"/>
          <w:szCs w:val="24"/>
        </w:rPr>
        <w:t xml:space="preserve">медицинских организаций, </w:t>
      </w:r>
      <w:r w:rsidRPr="00527485">
        <w:rPr>
          <w:rFonts w:ascii="Times New Roman" w:hAnsi="Times New Roman" w:cs="Times New Roman"/>
          <w:sz w:val="24"/>
          <w:szCs w:val="24"/>
        </w:rPr>
        <w:t>финансируемых по поду</w:t>
      </w:r>
      <w:r w:rsidR="00827F14" w:rsidRPr="00527485">
        <w:rPr>
          <w:rFonts w:ascii="Times New Roman" w:hAnsi="Times New Roman" w:cs="Times New Roman"/>
          <w:sz w:val="24"/>
          <w:szCs w:val="24"/>
        </w:rPr>
        <w:t>ш</w:t>
      </w:r>
      <w:r w:rsidRPr="00527485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</w:t>
      </w:r>
      <w:r w:rsidR="00293775" w:rsidRPr="00527485">
        <w:rPr>
          <w:rFonts w:ascii="Times New Roman" w:hAnsi="Times New Roman" w:cs="Times New Roman"/>
          <w:sz w:val="24"/>
          <w:szCs w:val="24"/>
        </w:rPr>
        <w:t xml:space="preserve">, </w:t>
      </w:r>
      <w:r w:rsidR="00CA1848" w:rsidRPr="00527485">
        <w:rPr>
          <w:rFonts w:ascii="Times New Roman" w:hAnsi="Times New Roman" w:cs="Times New Roman"/>
          <w:sz w:val="24"/>
          <w:szCs w:val="24"/>
        </w:rPr>
        <w:t xml:space="preserve">проводится Комиссией </w:t>
      </w:r>
      <w:r w:rsidRPr="00527485">
        <w:rPr>
          <w:rFonts w:ascii="Times New Roman" w:hAnsi="Times New Roman" w:cs="Times New Roman"/>
          <w:sz w:val="24"/>
          <w:szCs w:val="24"/>
        </w:rPr>
        <w:t xml:space="preserve">по разработке ТПОМС </w:t>
      </w:r>
      <w:r w:rsidR="00DD28AF" w:rsidRPr="00527485">
        <w:rPr>
          <w:rFonts w:ascii="Times New Roman" w:hAnsi="Times New Roman" w:cs="Times New Roman"/>
          <w:sz w:val="24"/>
          <w:szCs w:val="24"/>
        </w:rPr>
        <w:t>в следующем порядке</w:t>
      </w:r>
      <w:r w:rsidR="00C31769" w:rsidRPr="00527485">
        <w:rPr>
          <w:rFonts w:ascii="Times New Roman" w:hAnsi="Times New Roman" w:cs="Times New Roman"/>
          <w:sz w:val="24"/>
          <w:szCs w:val="24"/>
        </w:rPr>
        <w:t>:</w:t>
      </w:r>
    </w:p>
    <w:p w:rsidR="004B64E3" w:rsidRPr="00527485" w:rsidRDefault="004B64E3" w:rsidP="004B64E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- за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7485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133FA8">
        <w:rPr>
          <w:rFonts w:ascii="Times New Roman" w:hAnsi="Times New Roman" w:cs="Times New Roman"/>
          <w:sz w:val="24"/>
          <w:szCs w:val="24"/>
        </w:rPr>
        <w:t>4</w:t>
      </w:r>
      <w:r w:rsidRPr="00527485">
        <w:rPr>
          <w:rFonts w:ascii="Times New Roman" w:hAnsi="Times New Roman" w:cs="Times New Roman"/>
          <w:sz w:val="24"/>
          <w:szCs w:val="24"/>
        </w:rPr>
        <w:t xml:space="preserve"> года (декабрь 202</w:t>
      </w:r>
      <w:r w:rsidR="00133FA8">
        <w:rPr>
          <w:rFonts w:ascii="Times New Roman" w:hAnsi="Times New Roman" w:cs="Times New Roman"/>
          <w:sz w:val="24"/>
          <w:szCs w:val="24"/>
        </w:rPr>
        <w:t>3</w:t>
      </w:r>
      <w:r w:rsidRPr="00527485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527485">
        <w:rPr>
          <w:rFonts w:ascii="Times New Roman" w:hAnsi="Times New Roman" w:cs="Times New Roman"/>
          <w:sz w:val="24"/>
          <w:szCs w:val="24"/>
        </w:rPr>
        <w:t>февраль  202</w:t>
      </w:r>
      <w:r w:rsidR="00133FA8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527485">
        <w:rPr>
          <w:rFonts w:ascii="Times New Roman" w:hAnsi="Times New Roman" w:cs="Times New Roman"/>
          <w:sz w:val="24"/>
          <w:szCs w:val="24"/>
        </w:rPr>
        <w:t>) – в срок до 20.04.202</w:t>
      </w:r>
      <w:r w:rsidR="00133FA8">
        <w:rPr>
          <w:rFonts w:ascii="Times New Roman" w:hAnsi="Times New Roman" w:cs="Times New Roman"/>
          <w:sz w:val="24"/>
          <w:szCs w:val="24"/>
        </w:rPr>
        <w:t>4</w:t>
      </w:r>
      <w:r w:rsidRPr="00527485">
        <w:rPr>
          <w:rFonts w:ascii="Times New Roman" w:hAnsi="Times New Roman" w:cs="Times New Roman"/>
          <w:sz w:val="24"/>
          <w:szCs w:val="24"/>
        </w:rPr>
        <w:t>;</w:t>
      </w:r>
    </w:p>
    <w:p w:rsidR="00C31769" w:rsidRPr="00527485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- за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7485">
        <w:rPr>
          <w:rFonts w:ascii="Times New Roman" w:hAnsi="Times New Roman" w:cs="Times New Roman"/>
          <w:sz w:val="24"/>
          <w:szCs w:val="24"/>
        </w:rPr>
        <w:t xml:space="preserve"> полугодие 202</w:t>
      </w:r>
      <w:r w:rsidR="00133FA8">
        <w:rPr>
          <w:rFonts w:ascii="Times New Roman" w:hAnsi="Times New Roman" w:cs="Times New Roman"/>
          <w:sz w:val="24"/>
          <w:szCs w:val="24"/>
        </w:rPr>
        <w:t>4</w:t>
      </w:r>
      <w:r w:rsidRPr="00527485">
        <w:rPr>
          <w:rFonts w:ascii="Times New Roman" w:hAnsi="Times New Roman" w:cs="Times New Roman"/>
          <w:sz w:val="24"/>
          <w:szCs w:val="24"/>
        </w:rPr>
        <w:t xml:space="preserve"> года (декабрь 202</w:t>
      </w:r>
      <w:r w:rsidR="00133FA8">
        <w:rPr>
          <w:rFonts w:ascii="Times New Roman" w:hAnsi="Times New Roman" w:cs="Times New Roman"/>
          <w:sz w:val="24"/>
          <w:szCs w:val="24"/>
        </w:rPr>
        <w:t>3</w:t>
      </w:r>
      <w:r w:rsidRPr="00527485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527485">
        <w:rPr>
          <w:rFonts w:ascii="Times New Roman" w:hAnsi="Times New Roman" w:cs="Times New Roman"/>
          <w:sz w:val="24"/>
          <w:szCs w:val="24"/>
        </w:rPr>
        <w:t>май  202</w:t>
      </w:r>
      <w:r w:rsidR="00133FA8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527485">
        <w:rPr>
          <w:rFonts w:ascii="Times New Roman" w:hAnsi="Times New Roman" w:cs="Times New Roman"/>
          <w:sz w:val="24"/>
          <w:szCs w:val="24"/>
        </w:rPr>
        <w:t>) – в срок до 2</w:t>
      </w:r>
      <w:r w:rsidR="00A70C24">
        <w:rPr>
          <w:rFonts w:ascii="Times New Roman" w:hAnsi="Times New Roman" w:cs="Times New Roman"/>
          <w:sz w:val="24"/>
          <w:szCs w:val="24"/>
        </w:rPr>
        <w:t>0</w:t>
      </w:r>
      <w:r w:rsidRPr="00527485">
        <w:rPr>
          <w:rFonts w:ascii="Times New Roman" w:hAnsi="Times New Roman" w:cs="Times New Roman"/>
          <w:sz w:val="24"/>
          <w:szCs w:val="24"/>
        </w:rPr>
        <w:t>.06.202</w:t>
      </w:r>
      <w:r w:rsidR="00133FA8">
        <w:rPr>
          <w:rFonts w:ascii="Times New Roman" w:hAnsi="Times New Roman" w:cs="Times New Roman"/>
          <w:sz w:val="24"/>
          <w:szCs w:val="24"/>
        </w:rPr>
        <w:t>4</w:t>
      </w:r>
      <w:r w:rsidRPr="00527485">
        <w:rPr>
          <w:rFonts w:ascii="Times New Roman" w:hAnsi="Times New Roman" w:cs="Times New Roman"/>
          <w:sz w:val="24"/>
          <w:szCs w:val="24"/>
        </w:rPr>
        <w:t>;</w:t>
      </w:r>
    </w:p>
    <w:p w:rsidR="00C31769" w:rsidRPr="00527485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- за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7485">
        <w:rPr>
          <w:rFonts w:ascii="Times New Roman" w:hAnsi="Times New Roman" w:cs="Times New Roman"/>
          <w:sz w:val="24"/>
          <w:szCs w:val="24"/>
        </w:rPr>
        <w:t xml:space="preserve"> -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27485">
        <w:rPr>
          <w:rFonts w:ascii="Times New Roman" w:hAnsi="Times New Roman" w:cs="Times New Roman"/>
          <w:sz w:val="24"/>
          <w:szCs w:val="24"/>
        </w:rPr>
        <w:t xml:space="preserve"> кварталы 2023 года (декабрь 202</w:t>
      </w:r>
      <w:r w:rsidR="00FF3373">
        <w:rPr>
          <w:rFonts w:ascii="Times New Roman" w:hAnsi="Times New Roman" w:cs="Times New Roman"/>
          <w:sz w:val="24"/>
          <w:szCs w:val="24"/>
        </w:rPr>
        <w:t>3</w:t>
      </w:r>
      <w:r w:rsidRPr="00527485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527485">
        <w:rPr>
          <w:rFonts w:ascii="Times New Roman" w:hAnsi="Times New Roman" w:cs="Times New Roman"/>
          <w:sz w:val="24"/>
          <w:szCs w:val="24"/>
        </w:rPr>
        <w:t>август  202</w:t>
      </w:r>
      <w:r w:rsidR="00FF3373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527485">
        <w:rPr>
          <w:rFonts w:ascii="Times New Roman" w:hAnsi="Times New Roman" w:cs="Times New Roman"/>
          <w:sz w:val="24"/>
          <w:szCs w:val="24"/>
        </w:rPr>
        <w:t>) – в срок до 2</w:t>
      </w:r>
      <w:r w:rsidR="00A70C24">
        <w:rPr>
          <w:rFonts w:ascii="Times New Roman" w:hAnsi="Times New Roman" w:cs="Times New Roman"/>
          <w:sz w:val="24"/>
          <w:szCs w:val="24"/>
        </w:rPr>
        <w:t>0</w:t>
      </w:r>
      <w:r w:rsidRPr="00527485">
        <w:rPr>
          <w:rFonts w:ascii="Times New Roman" w:hAnsi="Times New Roman" w:cs="Times New Roman"/>
          <w:sz w:val="24"/>
          <w:szCs w:val="24"/>
        </w:rPr>
        <w:t>.09.202</w:t>
      </w:r>
      <w:r w:rsidR="00FF3373">
        <w:rPr>
          <w:rFonts w:ascii="Times New Roman" w:hAnsi="Times New Roman" w:cs="Times New Roman"/>
          <w:sz w:val="24"/>
          <w:szCs w:val="24"/>
        </w:rPr>
        <w:t>4</w:t>
      </w:r>
      <w:r w:rsidRPr="00527485">
        <w:rPr>
          <w:rFonts w:ascii="Times New Roman" w:hAnsi="Times New Roman" w:cs="Times New Roman"/>
          <w:sz w:val="24"/>
          <w:szCs w:val="24"/>
        </w:rPr>
        <w:t>;</w:t>
      </w:r>
    </w:p>
    <w:p w:rsidR="00C31769" w:rsidRPr="00527485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- за 202</w:t>
      </w:r>
      <w:r w:rsidR="00133FA8">
        <w:rPr>
          <w:rFonts w:ascii="Times New Roman" w:hAnsi="Times New Roman" w:cs="Times New Roman"/>
          <w:sz w:val="24"/>
          <w:szCs w:val="24"/>
        </w:rPr>
        <w:t>4</w:t>
      </w:r>
      <w:r w:rsidRPr="00527485">
        <w:rPr>
          <w:rFonts w:ascii="Times New Roman" w:hAnsi="Times New Roman" w:cs="Times New Roman"/>
          <w:sz w:val="24"/>
          <w:szCs w:val="24"/>
        </w:rPr>
        <w:t xml:space="preserve"> год (декабрь 202</w:t>
      </w:r>
      <w:r w:rsidR="00133FA8">
        <w:rPr>
          <w:rFonts w:ascii="Times New Roman" w:hAnsi="Times New Roman" w:cs="Times New Roman"/>
          <w:sz w:val="24"/>
          <w:szCs w:val="24"/>
        </w:rPr>
        <w:t>3</w:t>
      </w:r>
      <w:r w:rsidRPr="00527485">
        <w:rPr>
          <w:rFonts w:ascii="Times New Roman" w:hAnsi="Times New Roman" w:cs="Times New Roman"/>
          <w:sz w:val="24"/>
          <w:szCs w:val="24"/>
        </w:rPr>
        <w:t xml:space="preserve"> – ноябрь  202</w:t>
      </w:r>
      <w:r w:rsidR="00133FA8">
        <w:rPr>
          <w:rFonts w:ascii="Times New Roman" w:hAnsi="Times New Roman" w:cs="Times New Roman"/>
          <w:sz w:val="24"/>
          <w:szCs w:val="24"/>
        </w:rPr>
        <w:t>4</w:t>
      </w:r>
      <w:r w:rsidRPr="00527485">
        <w:rPr>
          <w:rFonts w:ascii="Times New Roman" w:hAnsi="Times New Roman" w:cs="Times New Roman"/>
          <w:sz w:val="24"/>
          <w:szCs w:val="24"/>
        </w:rPr>
        <w:t xml:space="preserve">) – в срок до  </w:t>
      </w:r>
      <w:r w:rsidR="00A70C24">
        <w:rPr>
          <w:rFonts w:ascii="Times New Roman" w:hAnsi="Times New Roman" w:cs="Times New Roman"/>
          <w:sz w:val="24"/>
          <w:szCs w:val="24"/>
        </w:rPr>
        <w:t>20.12.202</w:t>
      </w:r>
      <w:r w:rsidR="00133FA8">
        <w:rPr>
          <w:rFonts w:ascii="Times New Roman" w:hAnsi="Times New Roman" w:cs="Times New Roman"/>
          <w:sz w:val="24"/>
          <w:szCs w:val="24"/>
        </w:rPr>
        <w:t>4</w:t>
      </w:r>
      <w:r w:rsidRPr="00527485">
        <w:rPr>
          <w:rFonts w:ascii="Times New Roman" w:hAnsi="Times New Roman" w:cs="Times New Roman"/>
          <w:sz w:val="24"/>
          <w:szCs w:val="24"/>
        </w:rPr>
        <w:t>.</w:t>
      </w:r>
    </w:p>
    <w:p w:rsidR="00293775" w:rsidRPr="00527485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Решение</w:t>
      </w:r>
      <w:r w:rsidR="00293775" w:rsidRPr="00527485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Pr="00527485">
        <w:rPr>
          <w:rFonts w:ascii="Times New Roman" w:hAnsi="Times New Roman" w:cs="Times New Roman"/>
          <w:sz w:val="24"/>
          <w:szCs w:val="24"/>
        </w:rPr>
        <w:t xml:space="preserve"> по разработке ТПОМС</w:t>
      </w:r>
      <w:r w:rsidR="00293775" w:rsidRPr="00527485">
        <w:rPr>
          <w:rFonts w:ascii="Times New Roman" w:hAnsi="Times New Roman" w:cs="Times New Roman"/>
          <w:sz w:val="24"/>
          <w:szCs w:val="24"/>
        </w:rPr>
        <w:t xml:space="preserve"> доводится до сведения медицинских организаций, финансируемых по поду</w:t>
      </w:r>
      <w:r w:rsidR="00827F14" w:rsidRPr="00527485">
        <w:rPr>
          <w:rFonts w:ascii="Times New Roman" w:hAnsi="Times New Roman" w:cs="Times New Roman"/>
          <w:sz w:val="24"/>
          <w:szCs w:val="24"/>
        </w:rPr>
        <w:t>ш</w:t>
      </w:r>
      <w:r w:rsidR="00293775" w:rsidRPr="00527485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A77925" w:rsidRPr="00527485" w:rsidRDefault="00847E70" w:rsidP="00A77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</w:t>
      </w:r>
      <w:r w:rsidR="0028018E" w:rsidRPr="00527485">
        <w:rPr>
          <w:rFonts w:ascii="Times New Roman" w:hAnsi="Times New Roman" w:cs="Times New Roman"/>
          <w:sz w:val="24"/>
          <w:szCs w:val="24"/>
        </w:rPr>
        <w:t xml:space="preserve"> в амбулаторных условиях</w:t>
      </w:r>
      <w:r w:rsidR="0035507F" w:rsidRPr="00527485">
        <w:rPr>
          <w:rFonts w:ascii="Times New Roman" w:hAnsi="Times New Roman" w:cs="Times New Roman"/>
          <w:sz w:val="24"/>
          <w:szCs w:val="24"/>
        </w:rPr>
        <w:t>,</w:t>
      </w:r>
      <w:r w:rsidR="0028018E" w:rsidRPr="00527485">
        <w:rPr>
          <w:rFonts w:ascii="Times New Roman" w:hAnsi="Times New Roman" w:cs="Times New Roman"/>
          <w:sz w:val="24"/>
          <w:szCs w:val="24"/>
        </w:rPr>
        <w:t xml:space="preserve"> значений показателей результативности </w:t>
      </w:r>
      <w:r w:rsidR="002B0D9F" w:rsidRPr="00527485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8018E" w:rsidRPr="00527485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="00A77925" w:rsidRPr="00527485">
        <w:rPr>
          <w:rFonts w:ascii="Times New Roman" w:hAnsi="Times New Roman" w:cs="Times New Roman"/>
          <w:sz w:val="24"/>
          <w:szCs w:val="24"/>
        </w:rPr>
        <w:t>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</w:t>
      </w:r>
      <w:r w:rsidR="008E2DF5" w:rsidRPr="00527485">
        <w:rPr>
          <w:rFonts w:ascii="Times New Roman" w:hAnsi="Times New Roman" w:cs="Times New Roman"/>
          <w:sz w:val="24"/>
          <w:szCs w:val="24"/>
        </w:rPr>
        <w:t xml:space="preserve"> или ноябрь</w:t>
      </w:r>
      <w:r w:rsidR="00A77925" w:rsidRPr="00527485">
        <w:rPr>
          <w:rFonts w:ascii="Times New Roman" w:hAnsi="Times New Roman" w:cs="Times New Roman"/>
          <w:sz w:val="24"/>
          <w:szCs w:val="24"/>
        </w:rPr>
        <w:t>.</w:t>
      </w:r>
    </w:p>
    <w:p w:rsidR="008147F9" w:rsidRPr="00527485" w:rsidRDefault="00847E70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В </w:t>
      </w:r>
      <w:r w:rsidR="008147F9" w:rsidRPr="00527485">
        <w:rPr>
          <w:rFonts w:ascii="Times New Roman" w:hAnsi="Times New Roman" w:cs="Times New Roman"/>
          <w:sz w:val="24"/>
          <w:szCs w:val="24"/>
        </w:rPr>
        <w:t>Приложени</w:t>
      </w:r>
      <w:r w:rsidRPr="00527485">
        <w:rPr>
          <w:rFonts w:ascii="Times New Roman" w:hAnsi="Times New Roman" w:cs="Times New Roman"/>
          <w:sz w:val="24"/>
          <w:szCs w:val="24"/>
        </w:rPr>
        <w:t>и</w:t>
      </w:r>
      <w:r w:rsidR="008147F9" w:rsidRPr="00527485">
        <w:rPr>
          <w:rFonts w:ascii="Times New Roman" w:hAnsi="Times New Roman" w:cs="Times New Roman"/>
          <w:sz w:val="24"/>
          <w:szCs w:val="24"/>
        </w:rPr>
        <w:t xml:space="preserve"> №6 к настоящему Тарифному соглашению определен перечень показателей результативности деятельности медицинских организаций</w:t>
      </w:r>
      <w:r w:rsidR="0028018E" w:rsidRPr="00527485">
        <w:rPr>
          <w:rFonts w:ascii="Times New Roman" w:hAnsi="Times New Roman" w:cs="Times New Roman"/>
          <w:sz w:val="24"/>
          <w:szCs w:val="24"/>
        </w:rPr>
        <w:t>, используемый при оплате по подушевому нормативу финансирования на прикрепившихся лиц, и подходы к бальной оценке показателей результативности деятельности медицинских организаций</w:t>
      </w:r>
      <w:r w:rsidR="008147F9" w:rsidRPr="00527485">
        <w:rPr>
          <w:rFonts w:ascii="Times New Roman" w:hAnsi="Times New Roman" w:cs="Times New Roman"/>
          <w:sz w:val="24"/>
          <w:szCs w:val="24"/>
        </w:rPr>
        <w:t>.</w:t>
      </w:r>
    </w:p>
    <w:p w:rsidR="0028018E" w:rsidRPr="00527485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Порядок расчета значений критериев результативности деятельности медицинских организаций представлен приложением №6.1 к настоящему Тарифному соглашению.</w:t>
      </w:r>
    </w:p>
    <w:p w:rsidR="0028018E" w:rsidRPr="00527485" w:rsidRDefault="0028018E" w:rsidP="0028018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Перечень медицинских организаций с указанием групп показателей результативности, применяемых для данных медицинских организаций представлен приложением №6.2 к настоящему Тарифному соглашению.</w:t>
      </w:r>
    </w:p>
    <w:p w:rsidR="00CA1848" w:rsidRPr="00527485" w:rsidRDefault="00CA1848" w:rsidP="00CA1848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</w:rPr>
      </w:pPr>
      <w:r w:rsidRPr="00527485">
        <w:rPr>
          <w:rFonts w:ascii="Times New Roman" w:hAnsi="Times New Roman"/>
          <w:sz w:val="24"/>
          <w:szCs w:val="24"/>
        </w:rPr>
        <w:t>В случае, когда группа показателей результативности одного из блоков неприменима для конкретной медицинской организации и (или) отчетного периода, суммарн</w:t>
      </w:r>
      <w:r w:rsidR="003E6B3B" w:rsidRPr="00527485">
        <w:rPr>
          <w:rFonts w:ascii="Times New Roman" w:hAnsi="Times New Roman"/>
          <w:sz w:val="24"/>
          <w:szCs w:val="24"/>
        </w:rPr>
        <w:t>ое</w:t>
      </w:r>
      <w:r w:rsidRPr="00527485">
        <w:rPr>
          <w:rFonts w:ascii="Times New Roman" w:hAnsi="Times New Roman"/>
          <w:sz w:val="24"/>
          <w:szCs w:val="24"/>
        </w:rPr>
        <w:t xml:space="preserve"> </w:t>
      </w:r>
      <w:r w:rsidR="003E6B3B" w:rsidRPr="00527485">
        <w:rPr>
          <w:rFonts w:ascii="Times New Roman" w:hAnsi="Times New Roman"/>
          <w:sz w:val="24"/>
          <w:szCs w:val="24"/>
        </w:rPr>
        <w:t>плановое общее количество баллов</w:t>
      </w:r>
      <w:r w:rsidR="00DD28AF" w:rsidRPr="00527485">
        <w:rPr>
          <w:rFonts w:ascii="Times New Roman" w:hAnsi="Times New Roman"/>
          <w:sz w:val="24"/>
          <w:szCs w:val="24"/>
        </w:rPr>
        <w:t xml:space="preserve"> </w:t>
      </w:r>
      <w:r w:rsidRPr="00527485">
        <w:rPr>
          <w:rFonts w:ascii="Times New Roman" w:hAnsi="Times New Roman"/>
          <w:sz w:val="24"/>
          <w:szCs w:val="24"/>
        </w:rPr>
        <w:t>и итоговый коэффициент для соответствующей медицинской организации рассчитыва</w:t>
      </w:r>
      <w:r w:rsidR="003E6B3B" w:rsidRPr="00527485">
        <w:rPr>
          <w:rFonts w:ascii="Times New Roman" w:hAnsi="Times New Roman"/>
          <w:sz w:val="24"/>
          <w:szCs w:val="24"/>
        </w:rPr>
        <w:t>ется</w:t>
      </w:r>
      <w:r w:rsidRPr="00527485">
        <w:rPr>
          <w:rFonts w:ascii="Times New Roman" w:hAnsi="Times New Roman"/>
          <w:sz w:val="24"/>
          <w:szCs w:val="24"/>
        </w:rPr>
        <w:t xml:space="preserve"> без учета этой группы показателей. </w:t>
      </w:r>
    </w:p>
    <w:p w:rsidR="008147F9" w:rsidRPr="00527485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К</w:t>
      </w:r>
      <w:r w:rsidR="008147F9" w:rsidRPr="00527485">
        <w:rPr>
          <w:rFonts w:ascii="Times New Roman" w:hAnsi="Times New Roman" w:cs="Times New Roman"/>
          <w:sz w:val="24"/>
          <w:szCs w:val="24"/>
        </w:rPr>
        <w:t xml:space="preserve">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</w:t>
      </w:r>
      <w:r w:rsidRPr="00527485">
        <w:rPr>
          <w:rFonts w:ascii="Times New Roman" w:hAnsi="Times New Roman" w:cs="Times New Roman"/>
          <w:sz w:val="24"/>
          <w:szCs w:val="24"/>
        </w:rPr>
        <w:t>следует</w:t>
      </w:r>
      <w:r w:rsidR="008147F9" w:rsidRPr="00527485">
        <w:rPr>
          <w:rFonts w:ascii="Times New Roman" w:hAnsi="Times New Roman" w:cs="Times New Roman"/>
          <w:sz w:val="24"/>
          <w:szCs w:val="24"/>
        </w:rPr>
        <w:t xml:space="preserve"> предусмотреть стимулирующие выплаты медицинским работникам за достижение аналогичных показателей.</w:t>
      </w:r>
    </w:p>
    <w:p w:rsidR="00EE3E47" w:rsidRPr="00527485" w:rsidRDefault="00D40BCF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С учетом фактического выполнения показателей, медицинское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</w:t>
      </w:r>
      <w:r w:rsidRPr="00527485">
        <w:rPr>
          <w:rFonts w:ascii="Times New Roman" w:hAnsi="Times New Roman" w:cs="Times New Roman"/>
          <w:sz w:val="24"/>
          <w:szCs w:val="24"/>
        </w:rPr>
        <w:lastRenderedPageBreak/>
        <w:t>частей:</w:t>
      </w: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2752C" w:rsidRPr="00527485" w:rsidRDefault="00502B89" w:rsidP="00F275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0.7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F2752C" w:rsidRPr="00527485">
        <w:rPr>
          <w:rFonts w:ascii="Times New Roman" w:hAnsi="Times New Roman" w:cs="Times New Roman"/>
          <w:sz w:val="24"/>
          <w:szCs w:val="24"/>
        </w:rPr>
        <w:t>, где:</w:t>
      </w:r>
    </w:p>
    <w:p w:rsidR="00F2752C" w:rsidRPr="00527485" w:rsidRDefault="00F2752C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752C" w:rsidRPr="00527485" w:rsidRDefault="00502B89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F2752C" w:rsidRPr="00527485">
        <w:rPr>
          <w:rFonts w:ascii="Times New Roman" w:hAnsi="Times New Roman" w:cs="Times New Roman"/>
          <w:sz w:val="24"/>
          <w:szCs w:val="24"/>
        </w:rPr>
        <w:t xml:space="preserve"> объем средств, используемый при распределении 70 процентов от объема средств на стимулирование медицинских организаций за j-</w:t>
      </w:r>
      <w:proofErr w:type="spellStart"/>
      <w:r w:rsidR="00F2752C" w:rsidRPr="00527485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527485">
        <w:rPr>
          <w:rFonts w:ascii="Times New Roman" w:hAnsi="Times New Roman" w:cs="Times New Roman"/>
          <w:sz w:val="24"/>
          <w:szCs w:val="24"/>
        </w:rPr>
        <w:t xml:space="preserve"> период, в расчете на 1 прикрепленное лицо, рублей;</w:t>
      </w:r>
    </w:p>
    <w:p w:rsidR="00F2752C" w:rsidRPr="00527485" w:rsidRDefault="00502B89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F2752C" w:rsidRPr="00527485">
        <w:rPr>
          <w:rFonts w:ascii="Times New Roman" w:hAnsi="Times New Roman" w:cs="Times New Roman"/>
          <w:sz w:val="24"/>
          <w:szCs w:val="24"/>
        </w:rPr>
        <w:t xml:space="preserve">       совокупный объем средств на стимулирование медицинских организаций за j-</w:t>
      </w:r>
      <w:proofErr w:type="spellStart"/>
      <w:r w:rsidR="00F2752C" w:rsidRPr="00527485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527485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527485" w:rsidRDefault="000F2ED9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Σ 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Числ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F2752C" w:rsidRPr="00527485">
        <w:rPr>
          <w:rFonts w:ascii="Times New Roman" w:hAnsi="Times New Roman" w:cs="Times New Roman"/>
          <w:sz w:val="24"/>
          <w:szCs w:val="24"/>
        </w:rPr>
        <w:t xml:space="preserve">  </w:t>
      </w:r>
      <w:r w:rsidRPr="00527485">
        <w:rPr>
          <w:rFonts w:ascii="Times New Roman" w:hAnsi="Times New Roman" w:cs="Times New Roman"/>
          <w:sz w:val="24"/>
          <w:szCs w:val="24"/>
        </w:rPr>
        <w:t>численность прикрепленного населения в j-м периоде ко всем</w:t>
      </w:r>
      <w:r w:rsidR="00F2752C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медицинским организациям II и III групп.</w:t>
      </w:r>
    </w:p>
    <w:p w:rsidR="000F2ED9" w:rsidRPr="00527485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BC5AE8" w:rsidRPr="00527485">
        <w:rPr>
          <w:rFonts w:ascii="Times New Roman" w:hAnsi="Times New Roman" w:cs="Times New Roman"/>
          <w:sz w:val="24"/>
          <w:szCs w:val="24"/>
        </w:rPr>
        <w:t>уется</w:t>
      </w:r>
      <w:r w:rsidRPr="00527485">
        <w:rPr>
          <w:rFonts w:ascii="Times New Roman" w:hAnsi="Times New Roman" w:cs="Times New Roman"/>
          <w:sz w:val="24"/>
          <w:szCs w:val="24"/>
        </w:rPr>
        <w:t xml:space="preserve"> средн</w:t>
      </w:r>
      <w:r w:rsidR="00BC5AE8" w:rsidRPr="00527485">
        <w:rPr>
          <w:rFonts w:ascii="Times New Roman" w:hAnsi="Times New Roman" w:cs="Times New Roman"/>
          <w:sz w:val="24"/>
          <w:szCs w:val="24"/>
        </w:rPr>
        <w:t>яя</w:t>
      </w:r>
      <w:r w:rsidRPr="00527485">
        <w:rPr>
          <w:rFonts w:ascii="Times New Roman" w:hAnsi="Times New Roman" w:cs="Times New Roman"/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</w:t>
      </w:r>
      <w:r w:rsidR="00082B9C" w:rsidRPr="00527485">
        <w:rPr>
          <w:rFonts w:ascii="Times New Roman" w:hAnsi="Times New Roman" w:cs="Times New Roman"/>
          <w:sz w:val="24"/>
          <w:szCs w:val="24"/>
        </w:rPr>
        <w:t>ежегодно</w:t>
      </w:r>
      <w:r w:rsidR="0035507F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среднюю численность рекомендуется рассчитывать по формуле:</w:t>
      </w:r>
    </w:p>
    <w:p w:rsidR="000F2ED9" w:rsidRPr="00527485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527485" w:rsidRDefault="00502B89" w:rsidP="0070356B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="000F2ED9" w:rsidRPr="00527485">
        <w:rPr>
          <w:rFonts w:ascii="Times New Roman" w:hAnsi="Times New Roman" w:cs="Times New Roman"/>
          <w:sz w:val="32"/>
          <w:szCs w:val="32"/>
        </w:rPr>
        <w:t>,</w:t>
      </w:r>
      <w:r w:rsidR="0070356B" w:rsidRPr="00527485">
        <w:rPr>
          <w:rFonts w:ascii="Times New Roman" w:hAnsi="Times New Roman" w:cs="Times New Roman"/>
          <w:sz w:val="32"/>
          <w:szCs w:val="32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где:</w:t>
      </w:r>
    </w:p>
    <w:p w:rsidR="008D4BC4" w:rsidRPr="00527485" w:rsidRDefault="008D4BC4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527485" w:rsidRDefault="00F05983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Ч</w:t>
      </w:r>
      <w:r w:rsidR="000F2ED9" w:rsidRPr="00527485">
        <w:rPr>
          <w:rFonts w:ascii="Times New Roman" w:hAnsi="Times New Roman" w:cs="Times New Roman"/>
          <w:sz w:val="20"/>
        </w:rPr>
        <w:t>мес</w:t>
      </w:r>
      <w:proofErr w:type="spellEnd"/>
      <w:r w:rsidR="000F2ED9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9444A2" w:rsidRPr="00527485">
        <w:rPr>
          <w:rFonts w:ascii="Times New Roman" w:hAnsi="Times New Roman" w:cs="Times New Roman"/>
          <w:sz w:val="24"/>
          <w:szCs w:val="24"/>
        </w:rPr>
        <w:t xml:space="preserve">   </w:t>
      </w:r>
      <w:r w:rsidR="00DD28AF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FC439E" w:rsidRPr="0052748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C439E" w:rsidRPr="00527485">
        <w:rPr>
          <w:rFonts w:ascii="Times New Roman" w:hAnsi="Times New Roman" w:cs="Times New Roman"/>
          <w:sz w:val="24"/>
          <w:szCs w:val="24"/>
        </w:rPr>
        <w:t>среднегодовая прикрепленного населения к i-той медицинской организации в j-м году, человек;</w:t>
      </w:r>
    </w:p>
    <w:p w:rsidR="000F2ED9" w:rsidRPr="00527485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Ч</w:t>
      </w:r>
      <w:r w:rsidRPr="00527485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52748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274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организации по состоянию на 1 число первого месяца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года,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человек;</w:t>
      </w:r>
    </w:p>
    <w:p w:rsidR="000F2ED9" w:rsidRPr="00527485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Ч</w:t>
      </w:r>
      <w:r w:rsidRPr="00527485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52748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274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организации по состоянию на 1 число второго месяца года,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следующего за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тым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>, человек;</w:t>
      </w:r>
    </w:p>
    <w:p w:rsidR="00082B9C" w:rsidRPr="00527485" w:rsidRDefault="00082B9C" w:rsidP="00082B9C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Ч</w:t>
      </w:r>
      <w:r w:rsidRPr="00527485">
        <w:rPr>
          <w:rFonts w:ascii="Times New Roman" w:hAnsi="Times New Roman" w:cs="Times New Roman"/>
          <w:sz w:val="20"/>
        </w:rPr>
        <w:t>мес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16"/>
          <w:szCs w:val="16"/>
        </w:rPr>
        <w:t>11</w:t>
      </w:r>
      <w:r w:rsidRPr="005274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 организации по состоянию на 1 число одиннадцатого месяца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года, человек.</w:t>
      </w:r>
    </w:p>
    <w:p w:rsidR="000F2ED9" w:rsidRPr="00527485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Ч</w:t>
      </w:r>
      <w:r w:rsidRPr="00527485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82B9C" w:rsidRPr="00527485">
        <w:rPr>
          <w:rFonts w:ascii="Times New Roman" w:hAnsi="Times New Roman" w:cs="Times New Roman"/>
          <w:sz w:val="18"/>
          <w:szCs w:val="18"/>
        </w:rPr>
        <w:t>12</w:t>
      </w:r>
      <w:r w:rsidRPr="005274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 xml:space="preserve">организации по состоянию на 1 число </w:t>
      </w:r>
      <w:r w:rsidR="00082B9C" w:rsidRPr="00527485">
        <w:rPr>
          <w:rFonts w:ascii="Times New Roman" w:hAnsi="Times New Roman" w:cs="Times New Roman"/>
          <w:sz w:val="24"/>
          <w:szCs w:val="24"/>
        </w:rPr>
        <w:t>двенадцато</w:t>
      </w:r>
      <w:r w:rsidR="008D4BC4" w:rsidRPr="00527485">
        <w:rPr>
          <w:rFonts w:ascii="Times New Roman" w:hAnsi="Times New Roman" w:cs="Times New Roman"/>
          <w:sz w:val="24"/>
          <w:szCs w:val="24"/>
        </w:rPr>
        <w:t>го</w:t>
      </w:r>
      <w:r w:rsidRPr="00527485">
        <w:rPr>
          <w:rFonts w:ascii="Times New Roman" w:hAnsi="Times New Roman" w:cs="Times New Roman"/>
          <w:sz w:val="24"/>
          <w:szCs w:val="24"/>
        </w:rPr>
        <w:t xml:space="preserve"> месяца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35507F" w:rsidRPr="00527485">
        <w:rPr>
          <w:rFonts w:ascii="Times New Roman" w:hAnsi="Times New Roman" w:cs="Times New Roman"/>
          <w:sz w:val="24"/>
          <w:szCs w:val="24"/>
        </w:rPr>
        <w:t>года, человек.</w:t>
      </w:r>
    </w:p>
    <w:p w:rsidR="000F2ED9" w:rsidRPr="00527485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 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527485">
        <w:rPr>
          <w:rFonts w:ascii="Times New Roman" w:hAnsi="Times New Roman" w:cs="Times New Roman"/>
          <w:sz w:val="24"/>
          <w:szCs w:val="24"/>
        </w:rPr>
        <w:t>), рассчитывается следующим образом:</w:t>
      </w:r>
    </w:p>
    <w:p w:rsidR="008439E1" w:rsidRPr="00527485" w:rsidRDefault="008439E1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FB4C4A" w:rsidRPr="00527485" w:rsidRDefault="00502B89" w:rsidP="00FB4C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х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FB4C4A" w:rsidRPr="00527485">
        <w:rPr>
          <w:rFonts w:ascii="Times New Roman" w:hAnsi="Times New Roman" w:cs="Times New Roman"/>
          <w:sz w:val="24"/>
          <w:szCs w:val="24"/>
        </w:rPr>
        <w:t>,где:</w:t>
      </w:r>
    </w:p>
    <w:p w:rsidR="008439E1" w:rsidRPr="00527485" w:rsidRDefault="008439E1" w:rsidP="00FB4C4A">
      <w:pPr>
        <w:pStyle w:val="ConsPlusNormal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F2ED9" w:rsidRPr="00527485" w:rsidRDefault="00502B89" w:rsidP="00FB4C4A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  </m:t>
        </m:r>
      </m:oMath>
      <w:r w:rsidR="000F2ED9" w:rsidRPr="005274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в j-м периоде</w:t>
      </w:r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к i-той медицинской организации II и III групп.</w:t>
      </w:r>
    </w:p>
    <w:p w:rsidR="000F2ED9" w:rsidRPr="00527485" w:rsidRDefault="000F2ED9" w:rsidP="000F2ED9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:rsidR="00EE3E47" w:rsidRPr="00527485" w:rsidRDefault="00EE3E47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0F2ED9" w:rsidRPr="00527485" w:rsidRDefault="00502B89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0.3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,</w:t>
      </w:r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где:</w:t>
      </w:r>
    </w:p>
    <w:p w:rsidR="00DB61DF" w:rsidRPr="00527485" w:rsidRDefault="00DB61DF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0F2ED9" w:rsidRPr="00527485" w:rsidRDefault="00502B89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балл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    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0F2ED9" w:rsidRPr="00527485">
        <w:rPr>
          <w:rFonts w:ascii="Times New Roman" w:hAnsi="Times New Roman" w:cs="Times New Roman"/>
          <w:sz w:val="24"/>
          <w:szCs w:val="24"/>
        </w:rPr>
        <w:t>объем средств, используемый при распределении 30 процентов</w:t>
      </w:r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от объема средств на стимулирование медицинских</w:t>
      </w:r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527485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527485">
        <w:rPr>
          <w:rFonts w:ascii="Times New Roman" w:hAnsi="Times New Roman" w:cs="Times New Roman"/>
          <w:sz w:val="24"/>
          <w:szCs w:val="24"/>
        </w:rPr>
        <w:t xml:space="preserve"> период, в расчете на 1 балл, рублей;</w:t>
      </w:r>
    </w:p>
    <w:p w:rsidR="000F2ED9" w:rsidRPr="00527485" w:rsidRDefault="00502B89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Cambria Math"/>
                <w:sz w:val="24"/>
                <w:szCs w:val="24"/>
                <w:lang w:val="en-US"/>
              </w:rPr>
              <m:t>j</m:t>
            </m:r>
          </m:sup>
        </m:sSubSup>
      </m:oMath>
      <w:r w:rsidR="00FB4C4A" w:rsidRPr="00527485">
        <w:rPr>
          <w:rFonts w:ascii="Cambria Math" w:hAnsi="Cambria Math" w:cs="Cambria Math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совокупный объем средств на стимулирование медицинских</w:t>
      </w:r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527485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527485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527485" w:rsidRDefault="000F2ED9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8"/>
          <w:szCs w:val="28"/>
        </w:rPr>
        <w:t xml:space="preserve">Σ </w:t>
      </w:r>
      <w:r w:rsidRPr="00527485">
        <w:rPr>
          <w:rFonts w:ascii="Times New Roman" w:hAnsi="Times New Roman" w:cs="Times New Roman"/>
          <w:sz w:val="24"/>
          <w:szCs w:val="24"/>
        </w:rPr>
        <w:t>Балл количество баллов, набранных в j-м периоде всеми</w:t>
      </w:r>
      <w:r w:rsidR="00FB4C4A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медицинскими организациями III группы.</w:t>
      </w:r>
    </w:p>
    <w:p w:rsidR="008D4BC4" w:rsidRPr="00527485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0F2ED9" w:rsidRPr="00527485" w:rsidRDefault="000F2ED9" w:rsidP="008D4B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III группы за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период, при распределении 30 процентов от объема средств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на стимулирование медицинских организаций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527485">
        <w:rPr>
          <w:rFonts w:ascii="Times New Roman" w:hAnsi="Times New Roman" w:cs="Times New Roman"/>
          <w:sz w:val="24"/>
          <w:szCs w:val="24"/>
        </w:rPr>
        <w:t>), рассчитывается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Pr="00527485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8D4BC4" w:rsidRPr="00527485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8"/>
          <w:szCs w:val="18"/>
        </w:rPr>
      </w:pPr>
    </w:p>
    <w:p w:rsidR="00813374" w:rsidRPr="00527485" w:rsidRDefault="00502B89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х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="00813374" w:rsidRPr="005274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3374" w:rsidRPr="00527485">
        <w:rPr>
          <w:rFonts w:ascii="Times New Roman" w:hAnsi="Times New Roman" w:cs="Times New Roman"/>
          <w:sz w:val="24"/>
          <w:szCs w:val="24"/>
        </w:rPr>
        <w:t>, где:</w:t>
      </w:r>
    </w:p>
    <w:p w:rsidR="00EB7811" w:rsidRPr="00527485" w:rsidRDefault="00EB7811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F2ED9" w:rsidRPr="00527485" w:rsidRDefault="00502B89" w:rsidP="00EB7811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EB7811" w:rsidRPr="00527485">
        <w:rPr>
          <w:rFonts w:ascii="Times New Roman" w:hAnsi="Times New Roman" w:cs="Times New Roman"/>
          <w:sz w:val="24"/>
          <w:szCs w:val="24"/>
        </w:rPr>
        <w:t xml:space="preserve">  </w:t>
      </w:r>
      <w:r w:rsidR="000F2ED9" w:rsidRPr="00527485">
        <w:rPr>
          <w:rFonts w:ascii="Times New Roman" w:hAnsi="Times New Roman" w:cs="Times New Roman"/>
          <w:sz w:val="24"/>
          <w:szCs w:val="24"/>
        </w:rPr>
        <w:t xml:space="preserve"> количество баллов, набранных в j-м периоде i-той</w:t>
      </w:r>
      <w:r w:rsidR="008D4BC4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медицинской организацией III группы.</w:t>
      </w:r>
    </w:p>
    <w:p w:rsidR="008147F9" w:rsidRPr="00527485" w:rsidRDefault="008147F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853782" w:rsidRPr="00527485" w:rsidRDefault="00853782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Если по итогам года отсутствуют медицинские организации, включенные в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27485">
        <w:rPr>
          <w:rFonts w:ascii="Times New Roman" w:hAnsi="Times New Roman" w:cs="Times New Roman"/>
          <w:sz w:val="24"/>
          <w:szCs w:val="24"/>
        </w:rPr>
        <w:t xml:space="preserve"> группу, средства, предназначенные для осуществления выплат стимулирующих выплат медицинским организациям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27485">
        <w:rPr>
          <w:rFonts w:ascii="Times New Roman" w:hAnsi="Times New Roman" w:cs="Times New Roman"/>
          <w:sz w:val="24"/>
          <w:szCs w:val="24"/>
        </w:rPr>
        <w:t xml:space="preserve"> группы, распределяются между медицинскими организациями </w:t>
      </w:r>
      <w:r w:rsidRPr="0052748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27485">
        <w:rPr>
          <w:rFonts w:ascii="Times New Roman" w:hAnsi="Times New Roman" w:cs="Times New Roman"/>
          <w:sz w:val="24"/>
          <w:szCs w:val="24"/>
        </w:rPr>
        <w:t xml:space="preserve"> группы в соответствии с установленной методикой (с учетом численности прикрепленного населения).</w:t>
      </w: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527485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527485">
        <w:rPr>
          <w:rFonts w:ascii="Times New Roman" w:hAnsi="Times New Roman" w:cs="Times New Roman"/>
          <w:sz w:val="24"/>
          <w:szCs w:val="24"/>
        </w:rPr>
        <w:t xml:space="preserve"> период – равняется нулю.</w:t>
      </w:r>
    </w:p>
    <w:p w:rsidR="000F2ED9" w:rsidRPr="005274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</w:t>
      </w:r>
      <w:r w:rsidR="008D4BC4" w:rsidRPr="00527485">
        <w:rPr>
          <w:rFonts w:ascii="Times New Roman" w:hAnsi="Times New Roman" w:cs="Times New Roman"/>
          <w:sz w:val="24"/>
          <w:szCs w:val="24"/>
        </w:rPr>
        <w:t>ся</w:t>
      </w:r>
      <w:r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A87781" w:rsidRPr="00527485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Pr="00527485">
        <w:rPr>
          <w:rFonts w:ascii="Times New Roman" w:hAnsi="Times New Roman" w:cs="Times New Roman"/>
          <w:sz w:val="24"/>
          <w:szCs w:val="24"/>
        </w:rPr>
        <w:t>при условии</w:t>
      </w:r>
      <w:r w:rsidR="00A87781" w:rsidRPr="00527485">
        <w:rPr>
          <w:rFonts w:ascii="Times New Roman" w:hAnsi="Times New Roman" w:cs="Times New Roman"/>
          <w:sz w:val="24"/>
          <w:szCs w:val="24"/>
        </w:rPr>
        <w:t xml:space="preserve"> снижения показателей</w:t>
      </w:r>
      <w:r w:rsidR="00E05465"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A87781" w:rsidRPr="00527485">
        <w:rPr>
          <w:rFonts w:ascii="Times New Roman" w:hAnsi="Times New Roman" w:cs="Times New Roman"/>
          <w:sz w:val="24"/>
          <w:szCs w:val="24"/>
        </w:rPr>
        <w:t>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</w:t>
      </w:r>
      <w:r w:rsidR="00C32AAC" w:rsidRPr="00527485">
        <w:rPr>
          <w:rFonts w:ascii="Times New Roman" w:hAnsi="Times New Roman" w:cs="Times New Roman"/>
          <w:sz w:val="24"/>
          <w:szCs w:val="24"/>
        </w:rPr>
        <w:t xml:space="preserve"> (далее - показателей смертности прикрепленного населения (взрослого и детского), а также </w:t>
      </w:r>
      <w:r w:rsidRPr="00527485">
        <w:rPr>
          <w:rFonts w:ascii="Times New Roman" w:hAnsi="Times New Roman" w:cs="Times New Roman"/>
          <w:sz w:val="24"/>
          <w:szCs w:val="24"/>
        </w:rPr>
        <w:t xml:space="preserve">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:rsidR="000F2ED9" w:rsidRDefault="00C32AAC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7485">
        <w:rPr>
          <w:rFonts w:ascii="Times New Roman" w:hAnsi="Times New Roman" w:cs="Times New Roman"/>
          <w:sz w:val="24"/>
          <w:szCs w:val="24"/>
        </w:rPr>
        <w:t xml:space="preserve">В случае, если не достигнуто снижение показателей смертности прикрепленного населения </w:t>
      </w:r>
      <w:r w:rsidR="008E4D67" w:rsidRPr="00527485">
        <w:rPr>
          <w:rFonts w:ascii="Times New Roman" w:hAnsi="Times New Roman" w:cs="Times New Roman"/>
          <w:sz w:val="24"/>
          <w:szCs w:val="24"/>
        </w:rPr>
        <w:t>(взрослого и детского) и (или)</w:t>
      </w:r>
      <w:r w:rsidRPr="005274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527485">
        <w:rPr>
          <w:rFonts w:ascii="Times New Roman" w:hAnsi="Times New Roman" w:cs="Times New Roman"/>
          <w:sz w:val="24"/>
          <w:szCs w:val="24"/>
        </w:rPr>
        <w:t>выполнения медицинской организацией менее 90 процентов указанного объема медицинской помощи, Комиссия примен</w:t>
      </w:r>
      <w:r w:rsidR="00EE3E47" w:rsidRPr="00527485">
        <w:rPr>
          <w:rFonts w:ascii="Times New Roman" w:hAnsi="Times New Roman" w:cs="Times New Roman"/>
          <w:sz w:val="24"/>
          <w:szCs w:val="24"/>
        </w:rPr>
        <w:t>и</w:t>
      </w:r>
      <w:r w:rsidR="000F2ED9" w:rsidRPr="00527485">
        <w:rPr>
          <w:rFonts w:ascii="Times New Roman" w:hAnsi="Times New Roman" w:cs="Times New Roman"/>
          <w:sz w:val="24"/>
          <w:szCs w:val="24"/>
        </w:rPr>
        <w:t xml:space="preserve">т понижающие коэффициенты к размеру стимулирующих выплат </w:t>
      </w:r>
      <w:r w:rsidR="00C31D27" w:rsidRPr="00527485">
        <w:rPr>
          <w:rFonts w:ascii="Times New Roman" w:hAnsi="Times New Roman" w:cs="Times New Roman"/>
          <w:sz w:val="24"/>
          <w:szCs w:val="24"/>
        </w:rPr>
        <w:t xml:space="preserve">в зависимости </w:t>
      </w:r>
      <w:proofErr w:type="gramStart"/>
      <w:r w:rsidR="00C31D27" w:rsidRPr="00527485">
        <w:rPr>
          <w:rFonts w:ascii="Times New Roman" w:hAnsi="Times New Roman" w:cs="Times New Roman"/>
          <w:sz w:val="24"/>
          <w:szCs w:val="24"/>
        </w:rPr>
        <w:t>от  процента</w:t>
      </w:r>
      <w:proofErr w:type="gramEnd"/>
      <w:r w:rsidR="00C31D27" w:rsidRPr="00527485">
        <w:rPr>
          <w:rFonts w:ascii="Times New Roman" w:hAnsi="Times New Roman" w:cs="Times New Roman"/>
          <w:sz w:val="24"/>
          <w:szCs w:val="24"/>
        </w:rPr>
        <w:t xml:space="preserve"> выполнения объемов медицинской помощи и </w:t>
      </w:r>
      <w:r w:rsidR="000F2ED9" w:rsidRPr="00527485">
        <w:rPr>
          <w:rFonts w:ascii="Times New Roman" w:hAnsi="Times New Roman" w:cs="Times New Roman"/>
          <w:sz w:val="24"/>
          <w:szCs w:val="24"/>
        </w:rPr>
        <w:t xml:space="preserve">в зависимости от </w:t>
      </w:r>
      <w:r w:rsidR="00C31D27" w:rsidRPr="00527485">
        <w:rPr>
          <w:rFonts w:ascii="Times New Roman" w:hAnsi="Times New Roman" w:cs="Times New Roman"/>
          <w:sz w:val="24"/>
          <w:szCs w:val="24"/>
        </w:rPr>
        <w:t xml:space="preserve"> показателей снижения смертности</w:t>
      </w:r>
      <w:r w:rsidR="000F2ED9" w:rsidRPr="00527485">
        <w:rPr>
          <w:rFonts w:ascii="Times New Roman" w:hAnsi="Times New Roman" w:cs="Times New Roman"/>
          <w:sz w:val="24"/>
          <w:szCs w:val="24"/>
        </w:rPr>
        <w:t>.</w:t>
      </w:r>
      <w:r w:rsidR="000F2ED9" w:rsidRPr="00C31D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B89" w:rsidRPr="00C31D27" w:rsidRDefault="00502B8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средств, предусмотренных на стимулирующие выплаты, не распределенный между медицинскими организациями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02B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02B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группы в результате применения вышеуказанных понижающих коэффициентов к размеру стимулирующих выплат,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502B89" w:rsidRPr="00C31D27" w:rsidSect="00C31D27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23"/>
    <w:rsid w:val="00002D0C"/>
    <w:rsid w:val="00032B39"/>
    <w:rsid w:val="0007102B"/>
    <w:rsid w:val="00082B9C"/>
    <w:rsid w:val="000F2ED9"/>
    <w:rsid w:val="00133FA8"/>
    <w:rsid w:val="001601D0"/>
    <w:rsid w:val="001923C2"/>
    <w:rsid w:val="001A47E1"/>
    <w:rsid w:val="0025092B"/>
    <w:rsid w:val="0028018E"/>
    <w:rsid w:val="00293775"/>
    <w:rsid w:val="002B0D9F"/>
    <w:rsid w:val="002E380B"/>
    <w:rsid w:val="002E3B66"/>
    <w:rsid w:val="0035507F"/>
    <w:rsid w:val="00392AE0"/>
    <w:rsid w:val="00397F32"/>
    <w:rsid w:val="003A71CC"/>
    <w:rsid w:val="003D454C"/>
    <w:rsid w:val="003E6B3B"/>
    <w:rsid w:val="004110AF"/>
    <w:rsid w:val="00421423"/>
    <w:rsid w:val="004B2B51"/>
    <w:rsid w:val="004B64E3"/>
    <w:rsid w:val="004D6194"/>
    <w:rsid w:val="00502B89"/>
    <w:rsid w:val="00527485"/>
    <w:rsid w:val="00541C91"/>
    <w:rsid w:val="0054636E"/>
    <w:rsid w:val="005B3F11"/>
    <w:rsid w:val="005C1E7A"/>
    <w:rsid w:val="005E0AB3"/>
    <w:rsid w:val="006539F7"/>
    <w:rsid w:val="007031EF"/>
    <w:rsid w:val="0070356B"/>
    <w:rsid w:val="00716D7E"/>
    <w:rsid w:val="00742C77"/>
    <w:rsid w:val="00784689"/>
    <w:rsid w:val="007A5BFD"/>
    <w:rsid w:val="007C09F6"/>
    <w:rsid w:val="00811613"/>
    <w:rsid w:val="00813374"/>
    <w:rsid w:val="008147F9"/>
    <w:rsid w:val="00827F14"/>
    <w:rsid w:val="008439E1"/>
    <w:rsid w:val="00847E70"/>
    <w:rsid w:val="00853782"/>
    <w:rsid w:val="00872DEB"/>
    <w:rsid w:val="00884CCA"/>
    <w:rsid w:val="00895E56"/>
    <w:rsid w:val="008B3723"/>
    <w:rsid w:val="008D4BC4"/>
    <w:rsid w:val="008E2DF5"/>
    <w:rsid w:val="008E41C0"/>
    <w:rsid w:val="008E4D67"/>
    <w:rsid w:val="008E5B68"/>
    <w:rsid w:val="00935FAA"/>
    <w:rsid w:val="009444A2"/>
    <w:rsid w:val="00961D85"/>
    <w:rsid w:val="009817A9"/>
    <w:rsid w:val="009817D6"/>
    <w:rsid w:val="00994A45"/>
    <w:rsid w:val="00A70C24"/>
    <w:rsid w:val="00A77925"/>
    <w:rsid w:val="00A87781"/>
    <w:rsid w:val="00A92C23"/>
    <w:rsid w:val="00AC5B0E"/>
    <w:rsid w:val="00AF6AED"/>
    <w:rsid w:val="00B2128A"/>
    <w:rsid w:val="00BB4A19"/>
    <w:rsid w:val="00BC5AE8"/>
    <w:rsid w:val="00C10CDB"/>
    <w:rsid w:val="00C31769"/>
    <w:rsid w:val="00C31D27"/>
    <w:rsid w:val="00C32AAC"/>
    <w:rsid w:val="00CA1848"/>
    <w:rsid w:val="00D37760"/>
    <w:rsid w:val="00D40BCF"/>
    <w:rsid w:val="00D5379D"/>
    <w:rsid w:val="00DA572F"/>
    <w:rsid w:val="00DB61DF"/>
    <w:rsid w:val="00DC3B22"/>
    <w:rsid w:val="00DD28AF"/>
    <w:rsid w:val="00DD4362"/>
    <w:rsid w:val="00DD516F"/>
    <w:rsid w:val="00E05465"/>
    <w:rsid w:val="00E81129"/>
    <w:rsid w:val="00E96391"/>
    <w:rsid w:val="00EB7811"/>
    <w:rsid w:val="00EC5F05"/>
    <w:rsid w:val="00EE06FA"/>
    <w:rsid w:val="00EE3E47"/>
    <w:rsid w:val="00F05983"/>
    <w:rsid w:val="00F2752C"/>
    <w:rsid w:val="00FA19A9"/>
    <w:rsid w:val="00FB4C4A"/>
    <w:rsid w:val="00FC439E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68DD1-13E1-4D3F-B63F-9D67B78D3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89085-732F-49A6-B089-40C49EA00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112</cp:revision>
  <cp:lastPrinted>2023-06-02T06:41:00Z</cp:lastPrinted>
  <dcterms:created xsi:type="dcterms:W3CDTF">2022-01-25T11:37:00Z</dcterms:created>
  <dcterms:modified xsi:type="dcterms:W3CDTF">2024-02-07T07:06:00Z</dcterms:modified>
</cp:coreProperties>
</file>